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C1A" w:rsidRDefault="004D1C1A" w:rsidP="004D1C1A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5. АППЛИКАЦИЯ ИЗ ЛИСТЬЕВ. ЗАЙЧИК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155"/>
        <w:gridCol w:w="11945"/>
      </w:tblGrid>
      <w:tr w:rsidR="004D1C1A" w:rsidTr="004D1C1A">
        <w:trPr>
          <w:trHeight w:val="15"/>
          <w:jc w:val="center"/>
        </w:trPr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Цель деятельности учителя</w:t>
            </w:r>
          </w:p>
        </w:tc>
        <w:tc>
          <w:tcPr>
            <w:tcW w:w="1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Познакомить с технологией выполнения аппликации из листьев</w:t>
            </w:r>
          </w:p>
        </w:tc>
      </w:tr>
      <w:tr w:rsidR="004D1C1A" w:rsidTr="004D1C1A">
        <w:trPr>
          <w:trHeight w:val="15"/>
          <w:jc w:val="center"/>
        </w:trPr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Тип урока</w:t>
            </w:r>
          </w:p>
        </w:tc>
        <w:tc>
          <w:tcPr>
            <w:tcW w:w="1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</w:tr>
      <w:tr w:rsidR="004D1C1A" w:rsidTr="004D1C1A">
        <w:trPr>
          <w:trHeight w:val="15"/>
          <w:jc w:val="center"/>
        </w:trPr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Планируемые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результаты</w:t>
            </w:r>
          </w:p>
        </w:tc>
        <w:tc>
          <w:tcPr>
            <w:tcW w:w="1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Предметные </w:t>
            </w:r>
            <w:r>
              <w:rPr>
                <w:rFonts w:ascii="Times New Roman" w:hAnsi="Times New Roman" w:cs="Times New Roman"/>
                <w:color w:val="000000"/>
              </w:rPr>
              <w:t xml:space="preserve">(объем освоения и уровень владения компетенциями): познакомятся с технологией выполнения аппликации из природных материалов (листьев), научатся выполнять аппликацию из листьев. 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(компоненты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культурно-компетентностного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опыта / приобретенная компетентность): овладеют способностью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принимать и сохранять задачи учебной деятельности; формируется умение планировать учебные действия, контролировать их в форме сличения способа действия и его результата с заданным эталоном;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слушают собеседника и ведут диалог, оценивают свои достижения на уроке; умеют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вступать в речевое общение, пользоваться различными источниками информации. 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Личностные: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имеют мотивацию учебной деятельности, мотивацию к творческому труду, навыки сотрудничества </w:t>
            </w:r>
            <w:r>
              <w:rPr>
                <w:rFonts w:ascii="Times New Roman" w:hAnsi="Times New Roman" w:cs="Times New Roman"/>
                <w:color w:val="000000"/>
              </w:rPr>
              <w:br/>
              <w:t>со взрослыми и сверстниками в разных ситуациях</w:t>
            </w:r>
          </w:p>
        </w:tc>
      </w:tr>
      <w:tr w:rsidR="004D1C1A" w:rsidTr="004D1C1A">
        <w:trPr>
          <w:trHeight w:val="15"/>
          <w:jc w:val="center"/>
        </w:trPr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color w:val="000000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етоды и формы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обучения</w:t>
            </w:r>
          </w:p>
        </w:tc>
        <w:tc>
          <w:tcPr>
            <w:tcW w:w="1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Частично-поисковый, практический; индивидуальная, фронтальная</w:t>
            </w:r>
          </w:p>
        </w:tc>
      </w:tr>
      <w:tr w:rsidR="004D1C1A" w:rsidTr="004D1C1A">
        <w:trPr>
          <w:trHeight w:val="15"/>
          <w:jc w:val="center"/>
        </w:trPr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ресурсы</w:t>
            </w:r>
          </w:p>
        </w:tc>
        <w:tc>
          <w:tcPr>
            <w:tcW w:w="1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http://www.vsezagadki.ru/2010/02/zagadki-v-lesu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http://riddle-middle.ru/zagadki/rasteniya_i_dereviya/4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http://www.collection-zagadok.ru/zagadki-cat3-num5.html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http://www.playroom.ru/content/view/1181/18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http://wiki.km-school.ru/wiki/index.php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http://arsen.malinnikov.ru/zagadki-pro-zajchika</w:t>
            </w:r>
          </w:p>
        </w:tc>
      </w:tr>
      <w:tr w:rsidR="004D1C1A" w:rsidTr="004D1C1A">
        <w:trPr>
          <w:trHeight w:val="15"/>
          <w:jc w:val="center"/>
        </w:trPr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Оборудование</w:t>
            </w:r>
          </w:p>
        </w:tc>
        <w:tc>
          <w:tcPr>
            <w:tcW w:w="1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Компьютер, проектор, экран; картон, кисточки, клей, листья деревьев</w:t>
            </w:r>
          </w:p>
        </w:tc>
      </w:tr>
      <w:tr w:rsidR="004D1C1A" w:rsidTr="004D1C1A">
        <w:trPr>
          <w:trHeight w:val="15"/>
          <w:jc w:val="center"/>
        </w:trPr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Наглядно-демонстрационный материал</w:t>
            </w:r>
          </w:p>
        </w:tc>
        <w:tc>
          <w:tcPr>
            <w:tcW w:w="1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45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5"/>
              </w:rPr>
              <w:t xml:space="preserve"> ряд</w:t>
            </w:r>
            <w:r>
              <w:rPr>
                <w:rFonts w:ascii="Times New Roman" w:hAnsi="Times New Roman" w:cs="Times New Roman"/>
                <w:color w:val="000000"/>
              </w:rPr>
              <w:t xml:space="preserve">: электронное приложение к учебнику Н. И.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Роговцевой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Н. В. Богдановой, 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И. П.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Фрейтаг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«Технология» (CD), тема «Аппликация из листьев»</w:t>
            </w:r>
          </w:p>
        </w:tc>
      </w:tr>
      <w:tr w:rsidR="004D1C1A" w:rsidTr="004D1C1A">
        <w:trPr>
          <w:trHeight w:val="15"/>
          <w:jc w:val="center"/>
        </w:trPr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 w:rsidP="001A59B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Основные понятия и термины</w:t>
            </w:r>
          </w:p>
        </w:tc>
        <w:tc>
          <w:tcPr>
            <w:tcW w:w="1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Pr="004D1C1A" w:rsidRDefault="004D1C1A" w:rsidP="001A59B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pacing w:val="45"/>
              </w:rPr>
            </w:pPr>
            <w:r w:rsidRPr="004D1C1A">
              <w:rPr>
                <w:rFonts w:ascii="Times New Roman" w:hAnsi="Times New Roman" w:cs="Times New Roman"/>
                <w:color w:val="000000"/>
                <w:spacing w:val="45"/>
              </w:rPr>
              <w:t>Аппликация, природный материал,  план работы</w:t>
            </w:r>
          </w:p>
        </w:tc>
      </w:tr>
    </w:tbl>
    <w:p w:rsidR="004D1C1A" w:rsidRDefault="004D1C1A" w:rsidP="004D1C1A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br w:type="page"/>
      </w: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Окончание табл.</w:t>
      </w:r>
    </w:p>
    <w:p w:rsidR="004D1C1A" w:rsidRDefault="004D1C1A" w:rsidP="004D1C1A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4"/>
        <w:gridCol w:w="1218"/>
        <w:gridCol w:w="6100"/>
        <w:gridCol w:w="1637"/>
        <w:gridCol w:w="931"/>
        <w:gridCol w:w="1923"/>
        <w:gridCol w:w="797"/>
      </w:tblGrid>
      <w:tr w:rsidR="004D1C1A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Этапы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урока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Обучающие и развивающие компоненты, задания и упражнения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учащихся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органи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взаимодействия на уроке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Формируемые умения (универсальные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учебные действия)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Промежуточный контроль</w:t>
            </w:r>
          </w:p>
        </w:tc>
      </w:tr>
      <w:tr w:rsidR="004D1C1A">
        <w:trPr>
          <w:trHeight w:val="6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4D1C1A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I.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Организа-ционный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момент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Эмоциональная, психологическая подготовка </w:t>
            </w:r>
            <w:r>
              <w:rPr>
                <w:rFonts w:ascii="Times New Roman" w:hAnsi="Times New Roman" w:cs="Times New Roman"/>
              </w:rPr>
              <w:br/>
              <w:t xml:space="preserve">к уроку 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Приветствует учащихся, проверяет их готовность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к уроку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готовность к уроку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контролируют свои действия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4D1C1A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II. Подготовка к восприятию нового материала. Постановка проблемы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Демонстрация фильма.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Сообщение темы 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задач урока.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Дидактическая 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Отгадайте загадку: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Падают с ветки золотые монетки.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Если в воду упадут, то не тонут, а плывут. </w:t>
            </w:r>
            <w:r>
              <w:rPr>
                <w:rFonts w:ascii="Times New Roman" w:hAnsi="Times New Roman" w:cs="Times New Roman"/>
                <w:i/>
                <w:iCs/>
              </w:rPr>
              <w:t>(Листья.)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Вы, наверное, догадались, ребята, почему наш урок начался с загадки о листьях?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Посмотрим, что стало с нашими листиками, как они высохли. </w:t>
            </w:r>
            <w:r>
              <w:rPr>
                <w:rFonts w:ascii="Times New Roman" w:hAnsi="Times New Roman" w:cs="Times New Roman"/>
                <w:i/>
                <w:iCs/>
              </w:rPr>
              <w:t>(Смотрят.)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Замечательные получились листики. А вы помните, с какого дерева каждый из них? </w:t>
            </w:r>
            <w:r>
              <w:rPr>
                <w:rFonts w:ascii="Times New Roman" w:hAnsi="Times New Roman" w:cs="Times New Roman"/>
                <w:i/>
                <w:iCs/>
              </w:rPr>
              <w:t>(Ответы детей.)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Проверим, так ли это. 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Отгадывают загадки, отвечают на вопросы учителя,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смотрят и оценивают работу, выполненную на предыдущем уроке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Фронтальная и индивидуальная, групповая 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</w:rPr>
              <w:t>зависимос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определяют тему и учебные задачи урока, осознают то, что уже усвоено, и то, что предстоит усвоить. 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выделяют 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4D1C1A" w:rsidRDefault="004D1C1A" w:rsidP="004D1C1A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br w:type="page"/>
      </w: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4"/>
        <w:gridCol w:w="1218"/>
        <w:gridCol w:w="6100"/>
        <w:gridCol w:w="1637"/>
        <w:gridCol w:w="931"/>
        <w:gridCol w:w="1923"/>
        <w:gridCol w:w="797"/>
      </w:tblGrid>
      <w:tr w:rsidR="004D1C1A">
        <w:trPr>
          <w:trHeight w:val="6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4D1C1A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Учитель демонстрирует ученикам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фильм по теме «Аппликация из листьев», ч. II «Угадай листик» до слов «Правда, здорово, что у всех деревьев такие разные листья?..».</w:t>
            </w:r>
          </w:p>
          <w:p w:rsidR="004D1C1A" w:rsidRDefault="004D1C1A">
            <w:pPr>
              <w:pStyle w:val="ParagraphStyle"/>
              <w:spacing w:after="60"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Учитель может загадать детям загадки о деревьях:</w:t>
            </w:r>
          </w:p>
          <w:p w:rsidR="004D1C1A" w:rsidRDefault="004D1C1A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Русская красавица</w:t>
            </w:r>
          </w:p>
          <w:p w:rsidR="004D1C1A" w:rsidRDefault="004D1C1A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Стоит на поляне –</w:t>
            </w:r>
          </w:p>
          <w:p w:rsidR="004D1C1A" w:rsidRDefault="004D1C1A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зелёной кофточке, </w:t>
            </w:r>
            <w:r>
              <w:rPr>
                <w:rFonts w:ascii="Times New Roman" w:hAnsi="Times New Roman" w:cs="Times New Roman"/>
              </w:rPr>
              <w:br/>
              <w:t>В белом сарафане.</w:t>
            </w:r>
          </w:p>
          <w:p w:rsidR="004D1C1A" w:rsidRDefault="004D1C1A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                  (Берёза.)</w:t>
            </w:r>
          </w:p>
          <w:p w:rsidR="004D1C1A" w:rsidRDefault="004D1C1A">
            <w:pPr>
              <w:pStyle w:val="ParagraphStyle"/>
              <w:spacing w:before="6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Какой из листиков, по вашему мнению, принадлежит берёзе? Соедини рисунок и название дерева.</w:t>
            </w:r>
          </w:p>
          <w:p w:rsidR="004D1C1A" w:rsidRDefault="004D1C1A">
            <w:pPr>
              <w:pStyle w:val="ParagraphStyle"/>
              <w:spacing w:before="60" w:line="264" w:lineRule="auto"/>
              <w:ind w:left="18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Кудри в речку опустила </w:t>
            </w:r>
            <w:r>
              <w:rPr>
                <w:rFonts w:ascii="Times New Roman" w:hAnsi="Times New Roman" w:cs="Times New Roman"/>
              </w:rPr>
              <w:br/>
              <w:t xml:space="preserve">И о чём-то загрустила. </w:t>
            </w:r>
            <w:r>
              <w:rPr>
                <w:rFonts w:ascii="Times New Roman" w:hAnsi="Times New Roman" w:cs="Times New Roman"/>
              </w:rPr>
              <w:br/>
              <w:t xml:space="preserve">А о чём она грустит, </w:t>
            </w:r>
            <w:r>
              <w:rPr>
                <w:rFonts w:ascii="Times New Roman" w:hAnsi="Times New Roman" w:cs="Times New Roman"/>
              </w:rPr>
              <w:br/>
              <w:t>Никому не говорит.</w:t>
            </w:r>
          </w:p>
          <w:p w:rsidR="004D1C1A" w:rsidRDefault="004D1C1A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                     (Ива.) </w:t>
            </w:r>
          </w:p>
          <w:p w:rsidR="004D1C1A" w:rsidRDefault="004D1C1A">
            <w:pPr>
              <w:pStyle w:val="ParagraphStyle"/>
              <w:spacing w:before="6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Найдите листочек ивы на рисунке. Соедините его с названием дерева.</w:t>
            </w:r>
          </w:p>
          <w:p w:rsidR="004D1C1A" w:rsidRDefault="004D1C1A">
            <w:pPr>
              <w:pStyle w:val="ParagraphStyle"/>
              <w:spacing w:before="6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Платье потерялось – пуговки остались.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                                                                       (Рябина.)</w:t>
            </w:r>
          </w:p>
          <w:p w:rsidR="004D1C1A" w:rsidRDefault="004D1C1A">
            <w:pPr>
              <w:pStyle w:val="ParagraphStyle"/>
              <w:spacing w:before="6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Где на рисунке листочек рябины? Соедините его с названием дерева.</w:t>
            </w:r>
          </w:p>
          <w:p w:rsidR="004D1C1A" w:rsidRDefault="004D1C1A">
            <w:pPr>
              <w:pStyle w:val="ParagraphStyle"/>
              <w:spacing w:before="60" w:line="264" w:lineRule="auto"/>
              <w:ind w:left="18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Сучки рогатые, </w:t>
            </w:r>
            <w:r>
              <w:rPr>
                <w:rFonts w:ascii="Times New Roman" w:hAnsi="Times New Roman" w:cs="Times New Roman"/>
              </w:rPr>
              <w:br/>
              <w:t xml:space="preserve">Плоды крылатые, 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 технических возможностей): учащиеся соединяют рисунок листика с его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необходимую информацию, применяя имеющиеся знания в новой, нестандартной ситуации.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знают правила речевого общения, применяют их на практике, умеют слушать и слышать.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формируется мотивация к учебной деятельности, развиваются навыки сотрудничества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Уст-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ответы</w:t>
            </w:r>
          </w:p>
        </w:tc>
      </w:tr>
    </w:tbl>
    <w:p w:rsidR="004D1C1A" w:rsidRDefault="004D1C1A" w:rsidP="004D1C1A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4"/>
        <w:gridCol w:w="1218"/>
        <w:gridCol w:w="6100"/>
        <w:gridCol w:w="1637"/>
        <w:gridCol w:w="931"/>
        <w:gridCol w:w="1923"/>
        <w:gridCol w:w="797"/>
      </w:tblGrid>
      <w:tr w:rsidR="004D1C1A">
        <w:trPr>
          <w:trHeight w:val="6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4D1C1A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 лист – ладошкой, </w:t>
            </w:r>
            <w:r>
              <w:rPr>
                <w:rFonts w:ascii="Times New Roman" w:hAnsi="Times New Roman" w:cs="Times New Roman"/>
              </w:rPr>
              <w:br/>
              <w:t>С длинной ножкой.</w:t>
            </w:r>
          </w:p>
          <w:p w:rsidR="004D1C1A" w:rsidRDefault="004D1C1A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                     (Клён.)</w:t>
            </w:r>
          </w:p>
          <w:p w:rsidR="004D1C1A" w:rsidRDefault="004D1C1A">
            <w:pPr>
              <w:pStyle w:val="ParagraphStyle"/>
              <w:spacing w:before="60" w:after="6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Надеюсь, вы без труда определите, где на рисунке находится лист клёна? Соедините его и название дерева.</w:t>
            </w:r>
          </w:p>
          <w:p w:rsidR="004D1C1A" w:rsidRDefault="004D1C1A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 из крошки-бочки вылез, </w:t>
            </w:r>
            <w:r>
              <w:rPr>
                <w:rFonts w:ascii="Times New Roman" w:hAnsi="Times New Roman" w:cs="Times New Roman"/>
              </w:rPr>
              <w:br/>
              <w:t>Корешки пустил и вырос,</w:t>
            </w:r>
          </w:p>
          <w:p w:rsidR="004D1C1A" w:rsidRDefault="004D1C1A">
            <w:pPr>
              <w:pStyle w:val="ParagraphStyle"/>
              <w:spacing w:before="60" w:line="264" w:lineRule="auto"/>
              <w:ind w:left="18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Стал высок я и могуч, </w:t>
            </w:r>
            <w:r>
              <w:rPr>
                <w:rFonts w:ascii="Times New Roman" w:hAnsi="Times New Roman" w:cs="Times New Roman"/>
              </w:rPr>
              <w:br/>
              <w:t xml:space="preserve">Не боюсь ни гроз, ни туч. </w:t>
            </w:r>
            <w:r>
              <w:rPr>
                <w:rFonts w:ascii="Times New Roman" w:hAnsi="Times New Roman" w:cs="Times New Roman"/>
              </w:rPr>
              <w:br/>
              <w:t xml:space="preserve">Я кормлю свиней и белок – </w:t>
            </w:r>
            <w:r>
              <w:rPr>
                <w:rFonts w:ascii="Times New Roman" w:hAnsi="Times New Roman" w:cs="Times New Roman"/>
              </w:rPr>
              <w:br/>
              <w:t>Ничего, что плод мой мелок.</w:t>
            </w:r>
          </w:p>
          <w:p w:rsidR="004D1C1A" w:rsidRDefault="004D1C1A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                                      (Дуб.)</w:t>
            </w:r>
          </w:p>
          <w:p w:rsidR="004D1C1A" w:rsidRDefault="004D1C1A">
            <w:pPr>
              <w:pStyle w:val="ParagraphStyle"/>
              <w:spacing w:before="6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Совершенно верно, это дуб. Найдите его листочек и соедините с названием.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Молодцы, работу выполнили верно. Вы, конечно, помните, для чего мы собирали листья и засушивали их?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Кто из вас может сказать, чему будет посвящён наш сегодняшний урок? 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Какова его тема?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Демонстрируется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фильм «Аппликация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из листьев», ч. II «Угадай листик» до конца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4D1C1A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III. Открытие новых знаний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необходимых материалов, </w:t>
            </w:r>
            <w:proofErr w:type="spellStart"/>
            <w:r>
              <w:rPr>
                <w:rFonts w:ascii="Times New Roman" w:hAnsi="Times New Roman" w:cs="Times New Roman"/>
              </w:rPr>
              <w:t>инстру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Ребята, а как вы понимаете слово «аппликация»?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Аппликация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изготовление рисунка из наклеенных или нашитых на основу (фон) кусочков цветной бумаги, ткани, кожи, растительных (природных) материалов.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Для того чтобы сделать аппликацию из листьев, нам 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Отвечают 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вопросы учителя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соотносят имеющиеся у них материалы, инструменты, </w:t>
            </w:r>
            <w:proofErr w:type="spellStart"/>
            <w:r>
              <w:rPr>
                <w:rFonts w:ascii="Times New Roman" w:hAnsi="Times New Roman" w:cs="Times New Roman"/>
              </w:rPr>
              <w:t>приспо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Уст-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ответы.</w:t>
            </w:r>
          </w:p>
        </w:tc>
      </w:tr>
    </w:tbl>
    <w:p w:rsidR="004D1C1A" w:rsidRDefault="004D1C1A" w:rsidP="004D1C1A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4"/>
        <w:gridCol w:w="1218"/>
        <w:gridCol w:w="6100"/>
        <w:gridCol w:w="1637"/>
        <w:gridCol w:w="931"/>
        <w:gridCol w:w="1923"/>
        <w:gridCol w:w="797"/>
      </w:tblGrid>
      <w:tr w:rsidR="004D1C1A">
        <w:trPr>
          <w:trHeight w:val="6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4D1C1A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ментов</w:t>
            </w:r>
            <w:proofErr w:type="spellEnd"/>
            <w:r>
              <w:rPr>
                <w:rFonts w:ascii="Times New Roman" w:hAnsi="Times New Roman" w:cs="Times New Roman"/>
              </w:rPr>
              <w:t>, приспособлений.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порядком и правилами выполнения аппликации.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понадобятся различные инструменты и приспособления. Как вы думаете, какие? </w:t>
            </w:r>
            <w:r>
              <w:rPr>
                <w:rFonts w:ascii="Times New Roman" w:hAnsi="Times New Roman" w:cs="Times New Roman"/>
                <w:i/>
                <w:iCs/>
              </w:rPr>
              <w:t>(Предположения детей.)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Проверим, всё ли вы перечислили. 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Демонстрируется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фильм «Аппликация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из листьев», ч. III «Аппликация из листьев» до слов: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«... и листья, которые мы засушили...». 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Посмотрите, всё ли из перечисленного есть у вас на партах?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Хотелось бы вам узнать, что или кто будет на нашей аппликации? Ответ на этот вопрос вы получите, отгадав загадку.</w:t>
            </w:r>
          </w:p>
          <w:p w:rsidR="004D1C1A" w:rsidRDefault="004D1C1A">
            <w:pPr>
              <w:pStyle w:val="ParagraphStyle"/>
              <w:spacing w:before="60" w:line="264" w:lineRule="auto"/>
              <w:ind w:left="180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Только бег его спасает,</w:t>
            </w:r>
            <w:r>
              <w:rPr>
                <w:rFonts w:ascii="Times New Roman" w:hAnsi="Times New Roman" w:cs="Times New Roman"/>
              </w:rPr>
              <w:br/>
              <w:t>От врагов он убегает,</w:t>
            </w:r>
            <w:r>
              <w:rPr>
                <w:rFonts w:ascii="Times New Roman" w:hAnsi="Times New Roman" w:cs="Times New Roman"/>
              </w:rPr>
              <w:br/>
              <w:t>Прыгает, как мячик,</w:t>
            </w:r>
            <w:r>
              <w:rPr>
                <w:rFonts w:ascii="Times New Roman" w:hAnsi="Times New Roman" w:cs="Times New Roman"/>
              </w:rPr>
              <w:br/>
              <w:t xml:space="preserve">Быстроногий... </w:t>
            </w:r>
            <w:r>
              <w:rPr>
                <w:rFonts w:ascii="Times New Roman" w:hAnsi="Times New Roman" w:cs="Times New Roman"/>
                <w:i/>
                <w:iCs/>
              </w:rPr>
              <w:t>(зайчик).</w:t>
            </w:r>
          </w:p>
          <w:p w:rsidR="004D1C1A" w:rsidRDefault="004D1C1A">
            <w:pPr>
              <w:pStyle w:val="ParagraphStyle"/>
              <w:spacing w:before="60"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Итак, сегодня на уроке мы сделаем аппликацию зайчика.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Демонстрируется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фильм «Аппликация из листьев», ч. III «Аппликация из листьев» до конца.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Понравился вам зайчик из фильма?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Хотите научиться делать такого же?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Но сначала я хочу посмотреть, а какие зайчики могут получиться из вас.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Отвечают 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вопросы.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собления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необходимыми для выполнения работы, контролируют и корректируют свои действия. 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находят и выделяют необходимую информацию из различных источников: </w:t>
            </w:r>
            <w:proofErr w:type="spellStart"/>
            <w:r>
              <w:rPr>
                <w:rFonts w:ascii="Times New Roman" w:hAnsi="Times New Roman" w:cs="Times New Roman"/>
              </w:rPr>
              <w:t>мультимедийного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фильма, загадки, опираясь на полученные ранее знания и приобретённый опыт.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правильно выражают свои мысли в речи, уважают в общении партнёра 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самого себя.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4D1C1A" w:rsidRDefault="004D1C1A" w:rsidP="004D1C1A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4"/>
        <w:gridCol w:w="1218"/>
        <w:gridCol w:w="6100"/>
        <w:gridCol w:w="1637"/>
        <w:gridCol w:w="931"/>
        <w:gridCol w:w="1923"/>
        <w:gridCol w:w="797"/>
      </w:tblGrid>
      <w:tr w:rsidR="004D1C1A">
        <w:trPr>
          <w:trHeight w:val="6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4D1C1A">
        <w:trPr>
          <w:trHeight w:val="15"/>
          <w:jc w:val="center"/>
        </w:trPr>
        <w:tc>
          <w:tcPr>
            <w:tcW w:w="14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after="120" w:line="264" w:lineRule="auto"/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>
              <w:rPr>
                <w:rFonts w:ascii="Times New Roman" w:hAnsi="Times New Roman" w:cs="Times New Roman"/>
              </w:rPr>
              <w:t>овладевают начальными навыками адаптации в обществе, проявляют интерес к учению.</w:t>
            </w:r>
          </w:p>
        </w:tc>
        <w:tc>
          <w:tcPr>
            <w:tcW w:w="7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4D1C1A">
        <w:trPr>
          <w:trHeight w:val="15"/>
          <w:jc w:val="center"/>
        </w:trPr>
        <w:tc>
          <w:tcPr>
            <w:tcW w:w="14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Физкультминутка</w:t>
            </w:r>
          </w:p>
        </w:tc>
        <w:tc>
          <w:tcPr>
            <w:tcW w:w="60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after="120" w:line="264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caps/>
              </w:rPr>
              <w:t>Вышел зайчик погулять…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vertAlign w:val="superscript"/>
              </w:rPr>
              <w:t>*</w:t>
            </w:r>
          </w:p>
          <w:p w:rsidR="004D1C1A" w:rsidRDefault="004D1C1A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Вышел зайчик погулять.</w:t>
            </w:r>
            <w:r>
              <w:rPr>
                <w:rFonts w:ascii="Times New Roman" w:hAnsi="Times New Roman" w:cs="Times New Roman"/>
              </w:rPr>
              <w:br/>
              <w:t xml:space="preserve">Начал ветер утихать. </w:t>
            </w:r>
            <w:r>
              <w:rPr>
                <w:rFonts w:ascii="Times New Roman" w:hAnsi="Times New Roman" w:cs="Times New Roman"/>
              </w:rPr>
              <w:br/>
              <w:t>Вот он скачет вниз по склону,</w:t>
            </w:r>
            <w:r>
              <w:rPr>
                <w:rFonts w:ascii="Times New Roman" w:hAnsi="Times New Roman" w:cs="Times New Roman"/>
              </w:rPr>
              <w:br/>
              <w:t>Забегает в лес зелёный</w:t>
            </w:r>
            <w:r>
              <w:rPr>
                <w:rFonts w:ascii="Times New Roman" w:hAnsi="Times New Roman" w:cs="Times New Roman"/>
              </w:rPr>
              <w:br/>
              <w:t>И несётся меж стволов,</w:t>
            </w:r>
            <w:r>
              <w:rPr>
                <w:rFonts w:ascii="Times New Roman" w:hAnsi="Times New Roman" w:cs="Times New Roman"/>
              </w:rPr>
              <w:br/>
              <w:t>Средь травы, цветов, кустов.</w:t>
            </w:r>
          </w:p>
          <w:p w:rsidR="004D1C1A" w:rsidRDefault="004D1C1A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Зайка маленький устал,</w:t>
            </w:r>
            <w:r>
              <w:rPr>
                <w:rFonts w:ascii="Times New Roman" w:hAnsi="Times New Roman" w:cs="Times New Roman"/>
              </w:rPr>
              <w:br/>
              <w:t xml:space="preserve">Хочет спрятаться в кустах. </w:t>
            </w:r>
            <w:r>
              <w:rPr>
                <w:rFonts w:ascii="Times New Roman" w:hAnsi="Times New Roman" w:cs="Times New Roman"/>
              </w:rPr>
              <w:br/>
              <w:t>Замер зайчик средь травы.</w:t>
            </w:r>
            <w:r>
              <w:rPr>
                <w:rFonts w:ascii="Times New Roman" w:hAnsi="Times New Roman" w:cs="Times New Roman"/>
              </w:rPr>
              <w:br/>
              <w:t>А теперь замрем и мы!</w:t>
            </w: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Имитируют движения 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со словами стихотворения и действиями учителя</w:t>
            </w:r>
          </w:p>
        </w:tc>
        <w:tc>
          <w:tcPr>
            <w:tcW w:w="9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19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контролируют свои действия, соотнося их с действиями учителя и одноклассников</w:t>
            </w:r>
          </w:p>
        </w:tc>
        <w:tc>
          <w:tcPr>
            <w:tcW w:w="7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4D1C1A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плана выполнения изделия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Вспомним порядок выполнения работы.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Составим план, который поможет сделать аппликацию безошибочно.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Под руководством учителя и с опорой на увиденный фильм составляется план работы. Учитель записывает его на доске либо прикрепляет к магнитной доске заранее приготовленные листы бумаги с частями плана. 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план работы.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 руководством учителя составляют план деятельности, определяют последовательность 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Уст-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ответы</w:t>
            </w:r>
          </w:p>
        </w:tc>
      </w:tr>
    </w:tbl>
    <w:p w:rsidR="004D1C1A" w:rsidRDefault="004D1C1A" w:rsidP="004D1C1A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4"/>
        <w:gridCol w:w="1218"/>
        <w:gridCol w:w="6100"/>
        <w:gridCol w:w="1637"/>
        <w:gridCol w:w="931"/>
        <w:gridCol w:w="1923"/>
        <w:gridCol w:w="797"/>
      </w:tblGrid>
      <w:tr w:rsidR="004D1C1A">
        <w:trPr>
          <w:trHeight w:val="6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4D1C1A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(Желательно, чтобы текст сопровождался рисунками или схемами, так как не все дети в этот период умеют читать.)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  <w:spacing w:val="45"/>
              </w:rPr>
              <w:t>План работы</w:t>
            </w:r>
            <w:r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1. Выбираем картон нужного цвета.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2. Подбираем листочки необходимых размеров и формы. 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3. Выкладываем фигурку зайца на картоне.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4. Приклеиваем полученную фигурку на картон по деталям.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5. Добавляем необходимые элементы. </w:t>
            </w:r>
          </w:p>
          <w:p w:rsidR="004D1C1A" w:rsidRDefault="004D1C1A">
            <w:pPr>
              <w:pStyle w:val="ParagraphStyle"/>
              <w:spacing w:before="6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Сверим составленный нами план работы с планом, который предлагают авторы.</w:t>
            </w:r>
          </w:p>
          <w:p w:rsidR="004D1C1A" w:rsidRDefault="004D1C1A">
            <w:pPr>
              <w:pStyle w:val="ParagraphStyle"/>
              <w:spacing w:before="60"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Демонстрация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мультимедийного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фильма «Аппликация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из листьев», ч. IV «Аппликация из листьев. План работы»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Сопоставляют составленный план </w:t>
            </w:r>
            <w:r>
              <w:rPr>
                <w:rFonts w:ascii="Times New Roman" w:hAnsi="Times New Roman" w:cs="Times New Roman"/>
              </w:rPr>
              <w:br/>
              <w:t>с данным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действий.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под руководством учителя создают алгоритм деятельности, анализируют и делают выводы.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умеют достаточно полно </w:t>
            </w:r>
            <w:r>
              <w:rPr>
                <w:rFonts w:ascii="Times New Roman" w:hAnsi="Times New Roman" w:cs="Times New Roman"/>
              </w:rPr>
              <w:br/>
              <w:t>и чётко выражать свои мысли, эффективно сотрудничать как с учителем, так и со сверстниками, готовы вести диалог.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>
              <w:rPr>
                <w:rFonts w:ascii="Times New Roman" w:hAnsi="Times New Roman" w:cs="Times New Roman"/>
              </w:rPr>
              <w:t>принимают и осваивают роль школьника, понимают личностный смысл учения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4D1C1A" w:rsidRDefault="004D1C1A" w:rsidP="004D1C1A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4"/>
        <w:gridCol w:w="1218"/>
        <w:gridCol w:w="6100"/>
        <w:gridCol w:w="1637"/>
        <w:gridCol w:w="931"/>
        <w:gridCol w:w="1923"/>
        <w:gridCol w:w="797"/>
      </w:tblGrid>
      <w:tr w:rsidR="004D1C1A">
        <w:trPr>
          <w:trHeight w:val="6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4D1C1A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IV. Закрепление знаний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Вы можете приступать к выполнению аппликации зайчика. Вам поможет в этом план, который мы составили все вместе. Если вам понадобится другая помощь, вы можете обратиться ко мне или к ребятам. Желаю вам успехов. 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Во время выполнения работы может звучать плавная музыка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работу, опираясь на составленный план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контролируют 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корректируют свою деятельность.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работают по алгоритму </w:t>
            </w:r>
            <w:r>
              <w:rPr>
                <w:rFonts w:ascii="Times New Roman" w:hAnsi="Times New Roman" w:cs="Times New Roman"/>
              </w:rPr>
              <w:br/>
              <w:t>с опорой на образец, создают аппликацию.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оказывают поддержку друг другу.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>
              <w:rPr>
                <w:rFonts w:ascii="Times New Roman" w:hAnsi="Times New Roman" w:cs="Times New Roman"/>
              </w:rPr>
              <w:t>проявляют интерес к творческому труду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4D1C1A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V. Итоги урока. Рефлексия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полученных сведений, оценивание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Учитель берёт поделки учеников, выставляет их на доску.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Посмотрите, какие замечательные зайчики вышли погулять на нашу классную полянку! Несмотря на то, что все они выполнены по одному образцу и из одного материала, они все разные и очень привлекательные.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Подведём итог урока. Чему мы научились? Что было 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Отвечают 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вопросы, делают выводы, обобщения. Оценивают свою работу и работы 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осознают качество и уровень усвоенных знаний, приобретённых умений.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Уст-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ответы</w:t>
            </w:r>
          </w:p>
        </w:tc>
      </w:tr>
    </w:tbl>
    <w:p w:rsidR="004D1C1A" w:rsidRDefault="004D1C1A" w:rsidP="004D1C1A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Окончание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4"/>
        <w:gridCol w:w="1218"/>
        <w:gridCol w:w="6100"/>
        <w:gridCol w:w="1637"/>
        <w:gridCol w:w="931"/>
        <w:gridCol w:w="1923"/>
        <w:gridCol w:w="797"/>
      </w:tblGrid>
      <w:tr w:rsidR="004D1C1A">
        <w:trPr>
          <w:trHeight w:val="6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1C1A" w:rsidRDefault="004D1C1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4D1C1A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трудным на уроке? Что помогло справиться с трудностями?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Вам понравилось, как вы работали?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Чьи работы вам нравятся больше других? Почему?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Что нужно сделать, чтобы и ваша работа в следующий раз стала самой лучшей?</w:t>
            </w:r>
          </w:p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Кому бы вы хотели подарить свою поделку?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одноклассников. Определяют свое эмоциональное состояние на уроке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оценивают результаты собственной деятельности и деятельности одноклассников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1C1A" w:rsidRDefault="004D1C1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4D1C1A" w:rsidRDefault="004D1C1A" w:rsidP="004D1C1A">
      <w:pPr>
        <w:pStyle w:val="ParagraphStyle"/>
        <w:spacing w:line="264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716BA2" w:rsidRPr="004D1C1A" w:rsidRDefault="00716BA2">
      <w:pPr>
        <w:rPr>
          <w:lang/>
        </w:rPr>
      </w:pPr>
    </w:p>
    <w:sectPr w:rsidR="00716BA2" w:rsidRPr="004D1C1A" w:rsidSect="004D1C1A">
      <w:pgSz w:w="15840" w:h="12240" w:orient="landscape"/>
      <w:pgMar w:top="851" w:right="672" w:bottom="567" w:left="709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1C1A"/>
    <w:rsid w:val="00066390"/>
    <w:rsid w:val="004D1C1A"/>
    <w:rsid w:val="0071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4D1C1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4D1C1A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4D1C1A"/>
    <w:rPr>
      <w:color w:val="000000"/>
      <w:sz w:val="20"/>
      <w:szCs w:val="20"/>
    </w:rPr>
  </w:style>
  <w:style w:type="character" w:customStyle="1" w:styleId="Heading">
    <w:name w:val="Heading"/>
    <w:uiPriority w:val="99"/>
    <w:rsid w:val="004D1C1A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4D1C1A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4D1C1A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4D1C1A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4D1C1A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1605</Words>
  <Characters>9152</Characters>
  <Application>Microsoft Office Word</Application>
  <DocSecurity>0</DocSecurity>
  <Lines>76</Lines>
  <Paragraphs>21</Paragraphs>
  <ScaleCrop>false</ScaleCrop>
  <Company>Microsoft</Company>
  <LinksUpToDate>false</LinksUpToDate>
  <CharactersWithSpaces>10736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2013-10-26T14:22:00Z</dcterms:created>
  <dcterms:modified xsi:type="dcterms:W3CDTF">2013-10-26T14:23:00Z</dcterms:modified>
</cp:coreProperties>
</file>