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63" w:rsidRDefault="00B33B63" w:rsidP="00B33B63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9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31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: ПОЛЁТЫ ПТИЦ. РАБОТА С БУМАГОЙ.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ПОПУГАЙ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бумагой, шаблоном, используя при этом необходимые инструменты и приспособления, познакомить с новой техникой выполнения аппликации – мозаикой; развивать творческие способности, фантазию, воспитывать трудолюбие, аккуратность, прививать интерес к предмету.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приёмы работы с бумагой, правила работы с ножницами, клеем, шаблоном, умеют использовать их в практической деятельности, выполнять аппликацию в технике мозаики.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принимают участие в постановке учебной задачи урока, определяют последовательность промежуточных действий с учётом конечного результата, составляют план и определяют последовательность действий, контролируют и корректируют собственную деятельность, осознают качество и уровень усвоенных знаний, способны проявлять волю, терпение.</w:t>
      </w:r>
    </w:p>
    <w:p w:rsidR="00B33B63" w:rsidRDefault="00B33B63" w:rsidP="00B33B63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формулируют познавательную цель, выделяют необходимую информацию из материала учебника, учебного фильма, а также опираясь на  полученные ранее знания, свой жизненный опыт; анализируют образец, сравнивают, сопоставляют, обобщают, самостоятельно создают алгоритм деятельности.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правильно выражают свои мысли в речи, уважают в общении и сотрудничестве партнёра и самого себя, умеют вести дискуссию, приходить к общему решению проблемы, находя бесконфликтные способы выхода из спорных ситуаций.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 и осваивают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социальную роль обучающегося, развивают навыки самостоятельного принятия решений, самостоятельной работы, трудолюбие, ответственность.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http://slavclub.ru/zagadki/ptici/1386-ptenec.html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http://www.fizkult-ura.ru/node/113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и белая бумага; компьютер, проектор, экран.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«Попугай».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аппликация, мозаика, промазать, приклеить.</w:t>
      </w:r>
    </w:p>
    <w:p w:rsidR="00B33B63" w:rsidRDefault="00B33B63" w:rsidP="00B33B63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загадку: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Снится ночью пауку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Чудо-юдо на суку.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Длинный клюв и два крыла...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Прилетит – плохи дела.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кого паук боится? </w:t>
      </w:r>
    </w:p>
    <w:p w:rsidR="00B33B63" w:rsidRDefault="00B33B63" w:rsidP="00B33B63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Угадали? Это …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(птица).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«Попугай», ч. III «Птицы». По ходу демонстрации фильма учитель делает логические паузы, чтобы дети могли ответить на вопросы, звучащие в фильме.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нового узнали из фильма? Что удивило? Поразило?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Вы, конечно, видели, как летают птицы. А обращали ли вы внимание на то, что каждая птица летает по-своему?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«Попугай», ч. I от слов «Полёты птиц…» до слов «Сегодня на уроке...». По ходу демонстрации фильма учитель делает логические паузы, чтобы учащиеся могли ответить на вопросы, звучащие в фильме.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мы будем делать сегодня на уроке? </w:t>
      </w:r>
      <w:r>
        <w:rPr>
          <w:rFonts w:ascii="Times New Roman" w:hAnsi="Times New Roman" w:cs="Times New Roman"/>
          <w:i/>
          <w:iCs/>
          <w:sz w:val="28"/>
          <w:szCs w:val="28"/>
        </w:rPr>
        <w:t>(Делать птицу из бумаги.)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Правильно, а вот какую, узнаете, ответив на вопрос загадки:</w:t>
      </w:r>
    </w:p>
    <w:p w:rsidR="00B33B63" w:rsidRDefault="00B33B63" w:rsidP="00B33B63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клетке он один сидит,</w:t>
      </w:r>
    </w:p>
    <w:p w:rsidR="00B33B63" w:rsidRDefault="00B33B63" w:rsidP="00B33B63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с собою говорит.</w:t>
      </w:r>
    </w:p>
    <w:p w:rsidR="00B33B63" w:rsidRDefault="00B33B63" w:rsidP="00B33B63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загадку отгадай:</w:t>
      </w:r>
    </w:p>
    <w:p w:rsidR="00B33B63" w:rsidRDefault="00B33B63" w:rsidP="00B33B63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птица – … </w:t>
      </w:r>
      <w:r>
        <w:rPr>
          <w:rFonts w:ascii="Times New Roman" w:hAnsi="Times New Roman" w:cs="Times New Roman"/>
          <w:i/>
          <w:iCs/>
          <w:sz w:val="28"/>
          <w:szCs w:val="28"/>
        </w:rPr>
        <w:t>(попугай).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Изделие, которое вы выполните сегодня, будет сделано в новой для вас технике.</w:t>
      </w:r>
    </w:p>
    <w:p w:rsidR="00B33B63" w:rsidRDefault="00B33B63" w:rsidP="00B33B63">
      <w:pPr>
        <w:pStyle w:val="ParagraphStyle"/>
        <w:keepLines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«Попугай», ч. I от остановки паровозика 6 до конца.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понимаете, что такое мозаика?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</w:p>
    <w:p w:rsidR="00B33B63" w:rsidRDefault="00B33B63" w:rsidP="00B33B6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это можно проверить? </w:t>
      </w:r>
      <w:r>
        <w:rPr>
          <w:rFonts w:ascii="Times New Roman" w:hAnsi="Times New Roman" w:cs="Times New Roman"/>
          <w:i/>
          <w:iCs/>
          <w:sz w:val="28"/>
          <w:szCs w:val="28"/>
        </w:rPr>
        <w:t>(По словарю в учебнике.)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Прочитайте, что означает слово «мозаика». </w:t>
      </w:r>
      <w:r>
        <w:rPr>
          <w:rFonts w:ascii="Times New Roman" w:hAnsi="Times New Roman" w:cs="Times New Roman"/>
          <w:i/>
          <w:iCs/>
          <w:sz w:val="28"/>
          <w:szCs w:val="28"/>
        </w:rPr>
        <w:t>(Читают.)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думаете, какие задачи предстоит решить?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</w:p>
    <w:p w:rsidR="00B33B63" w:rsidRDefault="00B33B63" w:rsidP="00B33B6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B33B63" w:rsidRDefault="00B33B63" w:rsidP="00B33B6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109).</w:t>
      </w:r>
    </w:p>
    <w:p w:rsidR="00B33B63" w:rsidRDefault="00B33B63" w:rsidP="00B33B6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Расскажите этапы работы. Какие действия будете выполнять на каждом этапе?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Посмотрим фильм.</w:t>
      </w:r>
    </w:p>
    <w:p w:rsidR="00B33B63" w:rsidRDefault="00B33B63" w:rsidP="00B33B6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«Попугай», ч. II от слов «Нарвём бумагу для крыла…».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Всё ли было понятно? Какие этапы работы показались сложными? Чем? Чтобы ничего не забыть по ходу выполнения изделия, что сделаем?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(Составим план.)</w:t>
      </w:r>
    </w:p>
    <w:p w:rsidR="00B33B63" w:rsidRDefault="00B33B63" w:rsidP="00B33B6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B63" w:rsidRDefault="00B33B63" w:rsidP="00B33B6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Нарвём бумагу для крыла.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Нарвём бумагу для хвоста.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Нарвём бумагу для лапок.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Выполним заготовку для веточки.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Нарвём бумагу разных цветов для перьев туловища.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Нарвём бумагу для крыльев.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Промажем небольшой участок рисунка клеем.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Приклеим  несколько кусочков бумаги.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Будем приклеивать кусочки бумаги, пока не заполним всё пространство.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Оформим изделие.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Оценим работу.</w:t>
      </w:r>
    </w:p>
    <w:p w:rsidR="00B33B63" w:rsidRDefault="00B33B63" w:rsidP="00B33B6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того как план составлен, учащиеся могут внести в него коррективы, сравнив с планом учебника и фильма (ч. IV).</w:t>
      </w:r>
    </w:p>
    <w:p w:rsidR="00B33B63" w:rsidRDefault="00B33B63" w:rsidP="00B33B6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B63" w:rsidRDefault="00B33B63" w:rsidP="00B33B6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Ученики проверяют, всё ли необходимое для работы есть у них на партах. </w:t>
      </w:r>
    </w:p>
    <w:p w:rsidR="00B33B63" w:rsidRDefault="00B33B63" w:rsidP="00B33B63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«Попугай», ч. II до слов «Нарвём бумагу для крыла…».</w:t>
      </w:r>
    </w:p>
    <w:p w:rsidR="00B33B63" w:rsidRDefault="00B33B63" w:rsidP="00B33B63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B63" w:rsidRDefault="00B33B63" w:rsidP="00B33B63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Вот под ёлочкой зелёной…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под ёлочкой зелёной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Встают.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Скачут весело вороны: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Прыжки.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Кар-кар-кар! </w:t>
      </w:r>
      <w:r>
        <w:rPr>
          <w:rFonts w:ascii="Times New Roman" w:hAnsi="Times New Roman" w:cs="Times New Roman"/>
          <w:i/>
          <w:iCs/>
          <w:sz w:val="28"/>
          <w:szCs w:val="28"/>
        </w:rPr>
        <w:t>(Громко.)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над головой в ладоши.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день они кричали,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Повороты туловища влево-вправо.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Спать ребятам не давали: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Наклоны туловища влево-вправо.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Кар-кар-кар! </w:t>
      </w:r>
      <w:r>
        <w:rPr>
          <w:rFonts w:ascii="Times New Roman" w:hAnsi="Times New Roman" w:cs="Times New Roman"/>
          <w:i/>
          <w:iCs/>
          <w:sz w:val="28"/>
          <w:szCs w:val="28"/>
        </w:rPr>
        <w:t>(Громко.)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Хлопки над головой в ладоши.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к ночи умолкают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Машут руками как крыльями.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вместе засыпают: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Садятся на корточки, руки под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щеку – «засыпают».</w:t>
      </w:r>
    </w:p>
    <w:p w:rsidR="00B33B63" w:rsidRDefault="00B33B63" w:rsidP="00B33B63">
      <w:pPr>
        <w:pStyle w:val="ParagraphStyle"/>
        <w:tabs>
          <w:tab w:val="left" w:pos="426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Кар-кар-кар! </w:t>
      </w:r>
      <w:r>
        <w:rPr>
          <w:rFonts w:ascii="Times New Roman" w:hAnsi="Times New Roman" w:cs="Times New Roman"/>
          <w:i/>
          <w:iCs/>
          <w:sz w:val="28"/>
          <w:szCs w:val="28"/>
        </w:rPr>
        <w:t>(Тихо.)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над головой в ладоши.</w:t>
      </w:r>
    </w:p>
    <w:p w:rsidR="00B33B63" w:rsidRDefault="00B33B63" w:rsidP="00B33B63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самостоятельно выполняют работу, проверяют промежуточный результат, корректируют свои действия. Учитель оказывает индивидуальную помощь.</w:t>
      </w:r>
    </w:p>
    <w:p w:rsidR="00B33B63" w:rsidRDefault="00B33B63" w:rsidP="00B33B6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работы. Рефлексия.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Представляют свои работы, заслушивают рассказы о попугаях.</w:t>
      </w:r>
    </w:p>
    <w:p w:rsidR="00B33B63" w:rsidRDefault="00B33B63" w:rsidP="00B33B6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хотите сказать об уроке? Чему он вас научил? Какие открытия сделали?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Куда вы поместите свою работу? Какова ваша роль сегодня на уроке?</w:t>
      </w:r>
    </w:p>
    <w:p w:rsidR="00B33B63" w:rsidRDefault="00B33B63" w:rsidP="00B33B6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вам удалось? Если нет, то почему? Чему бы ещё хотели научиться? О чём узнать?</w:t>
      </w:r>
    </w:p>
    <w:p w:rsidR="00716BA2" w:rsidRDefault="00716BA2"/>
    <w:sectPr w:rsidR="00716BA2" w:rsidSect="003E700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B33B63"/>
    <w:rsid w:val="00102F3D"/>
    <w:rsid w:val="00716BA2"/>
    <w:rsid w:val="00B3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33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B33B6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B33B63"/>
    <w:rPr>
      <w:color w:val="000000"/>
      <w:sz w:val="20"/>
      <w:szCs w:val="20"/>
    </w:rPr>
  </w:style>
  <w:style w:type="character" w:customStyle="1" w:styleId="Heading">
    <w:name w:val="Heading"/>
    <w:uiPriority w:val="99"/>
    <w:rsid w:val="00B33B63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33B63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33B63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33B63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33B63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3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5038</Characters>
  <Application>Microsoft Office Word</Application>
  <DocSecurity>0</DocSecurity>
  <Lines>41</Lines>
  <Paragraphs>11</Paragraphs>
  <ScaleCrop>false</ScaleCrop>
  <Company>Microsoft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2013-10-26T14:39:00Z</dcterms:created>
  <dcterms:modified xsi:type="dcterms:W3CDTF">2013-10-26T14:39:00Z</dcterms:modified>
</cp:coreProperties>
</file>